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EB022" w14:textId="575C6019" w:rsidR="004349B9" w:rsidRPr="004349B9" w:rsidRDefault="004349B9" w:rsidP="00402944">
      <w:pPr>
        <w:rPr>
          <w:rFonts w:ascii="Times New Roman" w:hAnsi="Times New Roman" w:cs="Times New Roman"/>
          <w:b/>
        </w:rPr>
      </w:pPr>
      <w:r w:rsidRPr="004349B9">
        <w:rPr>
          <w:rFonts w:ascii="Times New Roman" w:hAnsi="Times New Roman" w:cs="Times New Roman"/>
          <w:b/>
        </w:rPr>
        <w:t>D/</w:t>
      </w:r>
      <w:r w:rsidR="004134B7">
        <w:rPr>
          <w:rFonts w:ascii="Times New Roman" w:hAnsi="Times New Roman" w:cs="Times New Roman"/>
          <w:b/>
        </w:rPr>
        <w:t>70</w:t>
      </w:r>
      <w:r w:rsidRPr="004349B9">
        <w:rPr>
          <w:rFonts w:ascii="Times New Roman" w:hAnsi="Times New Roman" w:cs="Times New Roman"/>
          <w:b/>
        </w:rPr>
        <w:t xml:space="preserve">/2024 </w:t>
      </w:r>
      <w:r w:rsidRPr="004349B9">
        <w:rPr>
          <w:rFonts w:ascii="Times New Roman" w:hAnsi="Times New Roman" w:cs="Times New Roman"/>
          <w:b/>
        </w:rPr>
        <w:tab/>
      </w:r>
      <w:r w:rsidRPr="004349B9">
        <w:rPr>
          <w:rFonts w:ascii="Times New Roman" w:hAnsi="Times New Roman" w:cs="Times New Roman"/>
          <w:b/>
        </w:rPr>
        <w:tab/>
      </w:r>
      <w:r w:rsidRPr="004349B9">
        <w:rPr>
          <w:rFonts w:ascii="Times New Roman" w:hAnsi="Times New Roman" w:cs="Times New Roman"/>
          <w:b/>
        </w:rPr>
        <w:tab/>
      </w:r>
      <w:r w:rsidRPr="004349B9">
        <w:rPr>
          <w:rFonts w:ascii="Times New Roman" w:hAnsi="Times New Roman" w:cs="Times New Roman"/>
          <w:b/>
        </w:rPr>
        <w:tab/>
      </w:r>
      <w:r w:rsidRPr="004349B9">
        <w:rPr>
          <w:rFonts w:ascii="Times New Roman" w:hAnsi="Times New Roman" w:cs="Times New Roman"/>
          <w:b/>
        </w:rPr>
        <w:tab/>
      </w:r>
      <w:r w:rsidRPr="004349B9">
        <w:rPr>
          <w:rFonts w:ascii="Times New Roman" w:hAnsi="Times New Roman" w:cs="Times New Roman"/>
          <w:b/>
        </w:rPr>
        <w:tab/>
      </w:r>
      <w:r w:rsidRPr="004349B9">
        <w:rPr>
          <w:rFonts w:ascii="Times New Roman" w:hAnsi="Times New Roman" w:cs="Times New Roman"/>
          <w:b/>
        </w:rPr>
        <w:tab/>
      </w:r>
      <w:r w:rsidR="00402944">
        <w:rPr>
          <w:rFonts w:ascii="Times New Roman" w:hAnsi="Times New Roman" w:cs="Times New Roman"/>
          <w:b/>
        </w:rPr>
        <w:tab/>
      </w:r>
      <w:r w:rsidRPr="004349B9">
        <w:rPr>
          <w:rFonts w:ascii="Times New Roman" w:hAnsi="Times New Roman" w:cs="Times New Roman"/>
          <w:b/>
        </w:rPr>
        <w:tab/>
      </w:r>
      <w:r w:rsidR="00C16913">
        <w:rPr>
          <w:rFonts w:ascii="Times New Roman" w:hAnsi="Times New Roman" w:cs="Times New Roman"/>
          <w:b/>
        </w:rPr>
        <w:tab/>
      </w:r>
      <w:r w:rsidRPr="004349B9">
        <w:rPr>
          <w:rFonts w:ascii="Times New Roman" w:hAnsi="Times New Roman" w:cs="Times New Roman"/>
          <w:b/>
        </w:rPr>
        <w:t>Załącznik nr 1A</w:t>
      </w:r>
    </w:p>
    <w:p w14:paraId="36F280AF" w14:textId="77777777" w:rsidR="004349B9" w:rsidRPr="004349B9" w:rsidRDefault="004349B9" w:rsidP="004349B9">
      <w:pPr>
        <w:ind w:left="1068" w:hanging="360"/>
        <w:jc w:val="center"/>
        <w:rPr>
          <w:rFonts w:ascii="Times New Roman" w:hAnsi="Times New Roman" w:cs="Times New Roman"/>
          <w:b/>
          <w:u w:val="single"/>
        </w:rPr>
      </w:pPr>
      <w:r w:rsidRPr="004349B9">
        <w:rPr>
          <w:rFonts w:ascii="Times New Roman" w:hAnsi="Times New Roman" w:cs="Times New Roman"/>
          <w:b/>
          <w:u w:val="single"/>
        </w:rPr>
        <w:t>Opis Przedmiotu Zamówienia</w:t>
      </w:r>
    </w:p>
    <w:p w14:paraId="103F96F0" w14:textId="6CF00803" w:rsidR="004349B9" w:rsidRPr="004349B9" w:rsidRDefault="00B30038" w:rsidP="001C0D2B">
      <w:pPr>
        <w:pStyle w:val="Akapitzlist"/>
        <w:ind w:left="0"/>
        <w:jc w:val="center"/>
        <w:rPr>
          <w:rFonts w:ascii="Times New Roman" w:hAnsi="Times New Roman" w:cs="Times New Roman"/>
        </w:rPr>
      </w:pPr>
      <w:r w:rsidRPr="001C0D2B">
        <w:rPr>
          <w:rFonts w:ascii="Times New Roman" w:hAnsi="Times New Roman" w:cs="Times New Roman"/>
          <w:b/>
          <w:bCs/>
        </w:rPr>
        <w:t>Dostawa wraz z wymi</w:t>
      </w:r>
      <w:r w:rsidR="005C76B8">
        <w:rPr>
          <w:rFonts w:ascii="Times New Roman" w:hAnsi="Times New Roman" w:cs="Times New Roman"/>
          <w:b/>
          <w:bCs/>
        </w:rPr>
        <w:t>a</w:t>
      </w:r>
      <w:r w:rsidRPr="001C0D2B">
        <w:rPr>
          <w:rFonts w:ascii="Times New Roman" w:hAnsi="Times New Roman" w:cs="Times New Roman"/>
          <w:b/>
          <w:bCs/>
        </w:rPr>
        <w:t>ną elementów wyposażenia fantomów i trenażerów niezbędnych do zapewnienia ciągłości cyklu dydaktycznego w ICSM UO</w:t>
      </w:r>
      <w:r>
        <w:rPr>
          <w:rStyle w:val="Odwoanieprzypisudolnego"/>
          <w:rFonts w:ascii="Times New Roman" w:hAnsi="Times New Roman" w:cs="Times New Roman"/>
          <w:bCs/>
        </w:rPr>
        <w:footnoteReference w:id="1"/>
      </w:r>
    </w:p>
    <w:p w14:paraId="1EA1025B" w14:textId="3A4FB680" w:rsidR="00FC2F06" w:rsidRPr="004349B9" w:rsidRDefault="00FC2F06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Zakres prac</w:t>
      </w:r>
      <w:r w:rsidR="00F2746B">
        <w:rPr>
          <w:rFonts w:ascii="Times New Roman" w:hAnsi="Times New Roman" w:cs="Times New Roman"/>
        </w:rPr>
        <w:t xml:space="preserve"> – Zamawiający nie wyraża zgody na zamienniki części.</w:t>
      </w:r>
    </w:p>
    <w:p w14:paraId="21E40FDD" w14:textId="356A4500" w:rsidR="00FC2F06" w:rsidRPr="004349B9" w:rsidRDefault="00FC2F06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Ręka z pomiarem ciśnienia</w:t>
      </w:r>
      <w:r w:rsidR="00A0259D" w:rsidRPr="004349B9">
        <w:rPr>
          <w:rFonts w:ascii="Times New Roman" w:hAnsi="Times New Roman" w:cs="Times New Roman"/>
        </w:rPr>
        <w:t xml:space="preserve"> wraz z wymianą</w:t>
      </w:r>
      <w:r w:rsidR="00084C8F" w:rsidRPr="004349B9">
        <w:rPr>
          <w:rFonts w:ascii="Times New Roman" w:hAnsi="Times New Roman" w:cs="Times New Roman"/>
        </w:rPr>
        <w:t xml:space="preserve"> do symulatora </w:t>
      </w:r>
      <w:proofErr w:type="spellStart"/>
      <w:r w:rsidR="00AE5D7D" w:rsidRPr="004349B9">
        <w:rPr>
          <w:rFonts w:ascii="Times New Roman" w:hAnsi="Times New Roman" w:cs="Times New Roman"/>
        </w:rPr>
        <w:t>SimMom</w:t>
      </w:r>
      <w:proofErr w:type="spellEnd"/>
      <w:r w:rsidR="00AE5D7D" w:rsidRPr="004349B9">
        <w:rPr>
          <w:rFonts w:ascii="Times New Roman" w:hAnsi="Times New Roman" w:cs="Times New Roman"/>
        </w:rPr>
        <w:t xml:space="preserve"> </w:t>
      </w:r>
      <w:proofErr w:type="spellStart"/>
      <w:r w:rsidR="00AE5D7D" w:rsidRPr="004349B9">
        <w:rPr>
          <w:rFonts w:ascii="Times New Roman" w:hAnsi="Times New Roman" w:cs="Times New Roman"/>
        </w:rPr>
        <w:t>Tetherless</w:t>
      </w:r>
      <w:proofErr w:type="spellEnd"/>
      <w:r w:rsidR="00084C8F" w:rsidRPr="004349B9">
        <w:rPr>
          <w:rFonts w:ascii="Times New Roman" w:hAnsi="Times New Roman" w:cs="Times New Roman"/>
        </w:rPr>
        <w:t xml:space="preserve">   </w:t>
      </w:r>
      <w:r w:rsidR="00AE5D7D" w:rsidRPr="004349B9">
        <w:rPr>
          <w:rFonts w:ascii="Times New Roman" w:hAnsi="Times New Roman" w:cs="Times New Roman"/>
        </w:rPr>
        <w:t>Nr kat</w:t>
      </w:r>
      <w:r w:rsidR="00FC4DDA" w:rsidRPr="004349B9">
        <w:rPr>
          <w:rFonts w:ascii="Times New Roman" w:hAnsi="Times New Roman" w:cs="Times New Roman"/>
        </w:rPr>
        <w:t xml:space="preserve"> </w:t>
      </w:r>
      <w:r w:rsidR="00AE5D7D" w:rsidRPr="004349B9">
        <w:rPr>
          <w:rFonts w:ascii="Times New Roman" w:hAnsi="Times New Roman" w:cs="Times New Roman"/>
        </w:rPr>
        <w:t>symulatora</w:t>
      </w:r>
      <w:r w:rsidR="00084C8F" w:rsidRPr="004349B9">
        <w:rPr>
          <w:rFonts w:ascii="Times New Roman" w:hAnsi="Times New Roman" w:cs="Times New Roman"/>
        </w:rPr>
        <w:t xml:space="preserve">. </w:t>
      </w:r>
      <w:r w:rsidR="00FC4DDA" w:rsidRPr="004349B9">
        <w:rPr>
          <w:rFonts w:ascii="Times New Roman" w:hAnsi="Times New Roman" w:cs="Times New Roman"/>
        </w:rPr>
        <w:t>377-03050</w:t>
      </w:r>
      <w:r w:rsidRPr="004349B9">
        <w:rPr>
          <w:rFonts w:ascii="Times New Roman" w:hAnsi="Times New Roman" w:cs="Times New Roman"/>
        </w:rPr>
        <w:t>- 1szt</w:t>
      </w:r>
    </w:p>
    <w:p w14:paraId="45414A9B" w14:textId="77777777" w:rsidR="00FC4DDA" w:rsidRPr="004349B9" w:rsidRDefault="00084C8F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Kanał rodny wraz z wymianą do symulatora </w:t>
      </w:r>
      <w:proofErr w:type="spellStart"/>
      <w:r w:rsidR="00FC4DDA" w:rsidRPr="004349B9">
        <w:rPr>
          <w:rFonts w:ascii="Times New Roman" w:hAnsi="Times New Roman" w:cs="Times New Roman"/>
        </w:rPr>
        <w:t>SimMom</w:t>
      </w:r>
      <w:proofErr w:type="spellEnd"/>
      <w:r w:rsidR="00FC4DDA" w:rsidRPr="004349B9">
        <w:rPr>
          <w:rFonts w:ascii="Times New Roman" w:hAnsi="Times New Roman" w:cs="Times New Roman"/>
        </w:rPr>
        <w:t xml:space="preserve"> </w:t>
      </w:r>
      <w:proofErr w:type="spellStart"/>
      <w:r w:rsidR="00FC4DDA" w:rsidRPr="004349B9">
        <w:rPr>
          <w:rFonts w:ascii="Times New Roman" w:hAnsi="Times New Roman" w:cs="Times New Roman"/>
        </w:rPr>
        <w:t>Tetherless</w:t>
      </w:r>
      <w:proofErr w:type="spellEnd"/>
      <w:r w:rsidR="00FC4DDA" w:rsidRPr="004349B9">
        <w:rPr>
          <w:rFonts w:ascii="Times New Roman" w:hAnsi="Times New Roman" w:cs="Times New Roman"/>
        </w:rPr>
        <w:t xml:space="preserve">   Nr kat symulatora. 377-03050- 1szt</w:t>
      </w:r>
    </w:p>
    <w:p w14:paraId="74D7F46C" w14:textId="77777777" w:rsidR="00FC2F06" w:rsidRPr="004349B9" w:rsidRDefault="00FC2F06" w:rsidP="004349B9">
      <w:pPr>
        <w:jc w:val="both"/>
        <w:rPr>
          <w:rFonts w:ascii="Times New Roman" w:hAnsi="Times New Roman" w:cs="Times New Roman"/>
        </w:rPr>
      </w:pPr>
    </w:p>
    <w:p w14:paraId="1BC8C474" w14:textId="77777777" w:rsidR="00FC4DDA" w:rsidRPr="004349B9" w:rsidRDefault="00084C8F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Uchwyt miednicy wraz z wymianą do symulatora </w:t>
      </w:r>
      <w:proofErr w:type="spellStart"/>
      <w:r w:rsidR="00FC4DDA" w:rsidRPr="004349B9">
        <w:rPr>
          <w:rFonts w:ascii="Times New Roman" w:hAnsi="Times New Roman" w:cs="Times New Roman"/>
        </w:rPr>
        <w:t>SimMom</w:t>
      </w:r>
      <w:proofErr w:type="spellEnd"/>
      <w:r w:rsidR="00FC4DDA" w:rsidRPr="004349B9">
        <w:rPr>
          <w:rFonts w:ascii="Times New Roman" w:hAnsi="Times New Roman" w:cs="Times New Roman"/>
        </w:rPr>
        <w:t xml:space="preserve"> </w:t>
      </w:r>
      <w:proofErr w:type="spellStart"/>
      <w:r w:rsidR="00FC4DDA" w:rsidRPr="004349B9">
        <w:rPr>
          <w:rFonts w:ascii="Times New Roman" w:hAnsi="Times New Roman" w:cs="Times New Roman"/>
        </w:rPr>
        <w:t>Tetherless</w:t>
      </w:r>
      <w:proofErr w:type="spellEnd"/>
      <w:r w:rsidR="00FC4DDA" w:rsidRPr="004349B9">
        <w:rPr>
          <w:rFonts w:ascii="Times New Roman" w:hAnsi="Times New Roman" w:cs="Times New Roman"/>
        </w:rPr>
        <w:t xml:space="preserve">   Nr kat symulatora. 377-03050- 1szt</w:t>
      </w:r>
    </w:p>
    <w:p w14:paraId="00255B4E" w14:textId="77777777" w:rsidR="00FC2F06" w:rsidRPr="004349B9" w:rsidRDefault="00FC2F06" w:rsidP="004349B9">
      <w:pPr>
        <w:jc w:val="both"/>
        <w:rPr>
          <w:rFonts w:ascii="Times New Roman" w:hAnsi="Times New Roman" w:cs="Times New Roman"/>
        </w:rPr>
      </w:pPr>
    </w:p>
    <w:p w14:paraId="342C658D" w14:textId="77777777" w:rsidR="00FC4DDA" w:rsidRPr="004349B9" w:rsidRDefault="00084C8F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Brzuch z osłuchem wraz z wymianą do symulatora </w:t>
      </w:r>
      <w:proofErr w:type="spellStart"/>
      <w:r w:rsidR="00FC4DDA" w:rsidRPr="004349B9">
        <w:rPr>
          <w:rFonts w:ascii="Times New Roman" w:hAnsi="Times New Roman" w:cs="Times New Roman"/>
        </w:rPr>
        <w:t>SimMom</w:t>
      </w:r>
      <w:proofErr w:type="spellEnd"/>
      <w:r w:rsidR="00FC4DDA" w:rsidRPr="004349B9">
        <w:rPr>
          <w:rFonts w:ascii="Times New Roman" w:hAnsi="Times New Roman" w:cs="Times New Roman"/>
        </w:rPr>
        <w:t xml:space="preserve"> </w:t>
      </w:r>
      <w:proofErr w:type="spellStart"/>
      <w:r w:rsidR="00FC4DDA" w:rsidRPr="004349B9">
        <w:rPr>
          <w:rFonts w:ascii="Times New Roman" w:hAnsi="Times New Roman" w:cs="Times New Roman"/>
        </w:rPr>
        <w:t>Tetherless</w:t>
      </w:r>
      <w:proofErr w:type="spellEnd"/>
      <w:r w:rsidR="00FC4DDA" w:rsidRPr="004349B9">
        <w:rPr>
          <w:rFonts w:ascii="Times New Roman" w:hAnsi="Times New Roman" w:cs="Times New Roman"/>
        </w:rPr>
        <w:t xml:space="preserve">   Nr kat symulatora. 377-03050- 1szt</w:t>
      </w:r>
    </w:p>
    <w:p w14:paraId="26409E21" w14:textId="77777777" w:rsidR="00FC4DDA" w:rsidRPr="004349B9" w:rsidRDefault="009F2140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Zatrzaski miednica wraz z wymianą do symulatora </w:t>
      </w:r>
      <w:proofErr w:type="spellStart"/>
      <w:r w:rsidR="00FC4DDA" w:rsidRPr="004349B9">
        <w:rPr>
          <w:rFonts w:ascii="Times New Roman" w:hAnsi="Times New Roman" w:cs="Times New Roman"/>
        </w:rPr>
        <w:t>SimMom</w:t>
      </w:r>
      <w:proofErr w:type="spellEnd"/>
      <w:r w:rsidR="00FC4DDA" w:rsidRPr="004349B9">
        <w:rPr>
          <w:rFonts w:ascii="Times New Roman" w:hAnsi="Times New Roman" w:cs="Times New Roman"/>
        </w:rPr>
        <w:t xml:space="preserve"> </w:t>
      </w:r>
      <w:proofErr w:type="spellStart"/>
      <w:r w:rsidR="00FC4DDA" w:rsidRPr="004349B9">
        <w:rPr>
          <w:rFonts w:ascii="Times New Roman" w:hAnsi="Times New Roman" w:cs="Times New Roman"/>
        </w:rPr>
        <w:t>Tetherless</w:t>
      </w:r>
      <w:proofErr w:type="spellEnd"/>
      <w:r w:rsidR="00FC4DDA" w:rsidRPr="004349B9">
        <w:rPr>
          <w:rFonts w:ascii="Times New Roman" w:hAnsi="Times New Roman" w:cs="Times New Roman"/>
        </w:rPr>
        <w:t xml:space="preserve">   Nr kat symulatora. 377-03050- 1szt</w:t>
      </w:r>
    </w:p>
    <w:p w14:paraId="17FF19EE" w14:textId="77777777" w:rsidR="00FC2F06" w:rsidRPr="004349B9" w:rsidRDefault="00FC2F06" w:rsidP="004349B9">
      <w:pPr>
        <w:jc w:val="both"/>
        <w:rPr>
          <w:rFonts w:ascii="Times New Roman" w:hAnsi="Times New Roman" w:cs="Times New Roman"/>
        </w:rPr>
      </w:pPr>
    </w:p>
    <w:p w14:paraId="30926CF2" w14:textId="77777777" w:rsidR="00FC4DDA" w:rsidRPr="004349B9" w:rsidRDefault="007C7EFB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Moduł wewnętrzny miednicy górny wraz z wymianą</w:t>
      </w:r>
      <w:r w:rsidR="00FC2F06" w:rsidRPr="004349B9">
        <w:rPr>
          <w:rFonts w:ascii="Times New Roman" w:hAnsi="Times New Roman" w:cs="Times New Roman"/>
        </w:rPr>
        <w:t xml:space="preserve"> </w:t>
      </w:r>
      <w:r w:rsidRPr="004349B9">
        <w:rPr>
          <w:rFonts w:ascii="Times New Roman" w:hAnsi="Times New Roman" w:cs="Times New Roman"/>
        </w:rPr>
        <w:t xml:space="preserve">do symulatora </w:t>
      </w:r>
      <w:proofErr w:type="spellStart"/>
      <w:r w:rsidR="00FC4DDA" w:rsidRPr="004349B9">
        <w:rPr>
          <w:rFonts w:ascii="Times New Roman" w:hAnsi="Times New Roman" w:cs="Times New Roman"/>
        </w:rPr>
        <w:t>SimMom</w:t>
      </w:r>
      <w:proofErr w:type="spellEnd"/>
      <w:r w:rsidR="00FC4DDA" w:rsidRPr="004349B9">
        <w:rPr>
          <w:rFonts w:ascii="Times New Roman" w:hAnsi="Times New Roman" w:cs="Times New Roman"/>
        </w:rPr>
        <w:t xml:space="preserve"> </w:t>
      </w:r>
      <w:proofErr w:type="spellStart"/>
      <w:r w:rsidR="00FC4DDA" w:rsidRPr="004349B9">
        <w:rPr>
          <w:rFonts w:ascii="Times New Roman" w:hAnsi="Times New Roman" w:cs="Times New Roman"/>
        </w:rPr>
        <w:t>Tetherless</w:t>
      </w:r>
      <w:proofErr w:type="spellEnd"/>
      <w:r w:rsidR="00FC4DDA" w:rsidRPr="004349B9">
        <w:rPr>
          <w:rFonts w:ascii="Times New Roman" w:hAnsi="Times New Roman" w:cs="Times New Roman"/>
        </w:rPr>
        <w:t xml:space="preserve">   Nr kat symulatora. 377-03050- 1szt</w:t>
      </w:r>
    </w:p>
    <w:p w14:paraId="7C6A3D34" w14:textId="77777777" w:rsidR="007C7EFB" w:rsidRPr="004349B9" w:rsidRDefault="007C7EFB" w:rsidP="004349B9">
      <w:pPr>
        <w:jc w:val="both"/>
        <w:rPr>
          <w:rFonts w:ascii="Times New Roman" w:hAnsi="Times New Roman" w:cs="Times New Roman"/>
        </w:rPr>
      </w:pPr>
    </w:p>
    <w:p w14:paraId="12BAE410" w14:textId="77777777" w:rsidR="00FC4DDA" w:rsidRPr="004349B9" w:rsidRDefault="007C7EFB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Moduł wewnętrzny miednicy dolny wraz z wymianą do symulatora </w:t>
      </w:r>
      <w:proofErr w:type="spellStart"/>
      <w:r w:rsidR="00FC4DDA" w:rsidRPr="004349B9">
        <w:rPr>
          <w:rFonts w:ascii="Times New Roman" w:hAnsi="Times New Roman" w:cs="Times New Roman"/>
        </w:rPr>
        <w:t>SimMom</w:t>
      </w:r>
      <w:proofErr w:type="spellEnd"/>
      <w:r w:rsidR="00FC4DDA" w:rsidRPr="004349B9">
        <w:rPr>
          <w:rFonts w:ascii="Times New Roman" w:hAnsi="Times New Roman" w:cs="Times New Roman"/>
        </w:rPr>
        <w:t xml:space="preserve"> </w:t>
      </w:r>
      <w:proofErr w:type="spellStart"/>
      <w:r w:rsidR="00FC4DDA" w:rsidRPr="004349B9">
        <w:rPr>
          <w:rFonts w:ascii="Times New Roman" w:hAnsi="Times New Roman" w:cs="Times New Roman"/>
        </w:rPr>
        <w:t>Tetherless</w:t>
      </w:r>
      <w:proofErr w:type="spellEnd"/>
      <w:r w:rsidR="00FC4DDA" w:rsidRPr="004349B9">
        <w:rPr>
          <w:rFonts w:ascii="Times New Roman" w:hAnsi="Times New Roman" w:cs="Times New Roman"/>
        </w:rPr>
        <w:t xml:space="preserve">   Nr kat symulatora. 377-03050- 1szt</w:t>
      </w:r>
    </w:p>
    <w:p w14:paraId="26CBEA25" w14:textId="77777777" w:rsidR="007C7EFB" w:rsidRPr="004349B9" w:rsidRDefault="007C7EFB" w:rsidP="004349B9">
      <w:pPr>
        <w:jc w:val="both"/>
        <w:rPr>
          <w:rFonts w:ascii="Times New Roman" w:hAnsi="Times New Roman" w:cs="Times New Roman"/>
        </w:rPr>
      </w:pPr>
    </w:p>
    <w:p w14:paraId="77E246FC" w14:textId="77777777" w:rsidR="00FC4DDA" w:rsidRPr="004349B9" w:rsidRDefault="00FC2F06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Zawór 1/8”</w:t>
      </w:r>
      <w:r w:rsidR="00C26305" w:rsidRPr="004349B9">
        <w:rPr>
          <w:rFonts w:ascii="Times New Roman" w:hAnsi="Times New Roman" w:cs="Times New Roman"/>
        </w:rPr>
        <w:t xml:space="preserve"> do ręki wraz z wymianą do symulatora </w:t>
      </w:r>
      <w:proofErr w:type="spellStart"/>
      <w:r w:rsidR="00FC4DDA" w:rsidRPr="004349B9">
        <w:rPr>
          <w:rFonts w:ascii="Times New Roman" w:hAnsi="Times New Roman" w:cs="Times New Roman"/>
        </w:rPr>
        <w:t>SimMom</w:t>
      </w:r>
      <w:proofErr w:type="spellEnd"/>
      <w:r w:rsidR="00FC4DDA" w:rsidRPr="004349B9">
        <w:rPr>
          <w:rFonts w:ascii="Times New Roman" w:hAnsi="Times New Roman" w:cs="Times New Roman"/>
        </w:rPr>
        <w:t xml:space="preserve"> </w:t>
      </w:r>
      <w:proofErr w:type="spellStart"/>
      <w:r w:rsidR="00FC4DDA" w:rsidRPr="004349B9">
        <w:rPr>
          <w:rFonts w:ascii="Times New Roman" w:hAnsi="Times New Roman" w:cs="Times New Roman"/>
        </w:rPr>
        <w:t>Tetherless</w:t>
      </w:r>
      <w:proofErr w:type="spellEnd"/>
      <w:r w:rsidR="00FC4DDA" w:rsidRPr="004349B9">
        <w:rPr>
          <w:rFonts w:ascii="Times New Roman" w:hAnsi="Times New Roman" w:cs="Times New Roman"/>
        </w:rPr>
        <w:t xml:space="preserve">   Nr kat symulatora. 377-03050- 1szt</w:t>
      </w:r>
    </w:p>
    <w:p w14:paraId="3ECA1E91" w14:textId="77777777" w:rsidR="00FC2F06" w:rsidRPr="004349B9" w:rsidRDefault="00FC2F06" w:rsidP="004349B9">
      <w:pPr>
        <w:jc w:val="both"/>
        <w:rPr>
          <w:rFonts w:ascii="Times New Roman" w:hAnsi="Times New Roman" w:cs="Times New Roman"/>
        </w:rPr>
      </w:pPr>
    </w:p>
    <w:p w14:paraId="6B03859A" w14:textId="77777777" w:rsidR="00FC2F06" w:rsidRPr="004349B9" w:rsidRDefault="0054247F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G</w:t>
      </w:r>
      <w:r w:rsidR="00C26305" w:rsidRPr="004349B9">
        <w:rPr>
          <w:rFonts w:ascii="Times New Roman" w:hAnsi="Times New Roman" w:cs="Times New Roman"/>
        </w:rPr>
        <w:t xml:space="preserve">łośnik </w:t>
      </w:r>
      <w:r w:rsidRPr="004349B9">
        <w:rPr>
          <w:rFonts w:ascii="Times New Roman" w:hAnsi="Times New Roman" w:cs="Times New Roman"/>
        </w:rPr>
        <w:t xml:space="preserve">głowy wraz z wymianą do symulatora </w:t>
      </w:r>
      <w:r w:rsidR="00FC2F06" w:rsidRPr="004349B9">
        <w:rPr>
          <w:rFonts w:ascii="Times New Roman" w:hAnsi="Times New Roman" w:cs="Times New Roman"/>
        </w:rPr>
        <w:t>SimMan</w:t>
      </w:r>
      <w:r w:rsidRPr="004349B9">
        <w:rPr>
          <w:rFonts w:ascii="Times New Roman" w:hAnsi="Times New Roman" w:cs="Times New Roman"/>
        </w:rPr>
        <w:t>3G</w:t>
      </w:r>
      <w:r w:rsidR="00FC2F06" w:rsidRPr="004349B9">
        <w:rPr>
          <w:rFonts w:ascii="Times New Roman" w:hAnsi="Times New Roman" w:cs="Times New Roman"/>
        </w:rPr>
        <w:t xml:space="preserve"> </w:t>
      </w:r>
      <w:r w:rsidRPr="004349B9">
        <w:rPr>
          <w:rFonts w:ascii="Times New Roman" w:hAnsi="Times New Roman" w:cs="Times New Roman"/>
        </w:rPr>
        <w:t xml:space="preserve">   </w:t>
      </w:r>
      <w:proofErr w:type="spellStart"/>
      <w:r w:rsidRPr="004349B9">
        <w:rPr>
          <w:rFonts w:ascii="Times New Roman" w:hAnsi="Times New Roman" w:cs="Times New Roman"/>
        </w:rPr>
        <w:t>Nr.kat</w:t>
      </w:r>
      <w:proofErr w:type="spellEnd"/>
      <w:r w:rsidRPr="004349B9">
        <w:rPr>
          <w:rFonts w:ascii="Times New Roman" w:hAnsi="Times New Roman" w:cs="Times New Roman"/>
        </w:rPr>
        <w:t xml:space="preserve"> </w:t>
      </w:r>
      <w:r w:rsidR="00FC4DDA" w:rsidRPr="004349B9">
        <w:rPr>
          <w:rFonts w:ascii="Times New Roman" w:hAnsi="Times New Roman" w:cs="Times New Roman"/>
        </w:rPr>
        <w:t xml:space="preserve"> symulatora 212-02333</w:t>
      </w:r>
      <w:r w:rsidR="00FC2F06" w:rsidRPr="004349B9">
        <w:rPr>
          <w:rFonts w:ascii="Times New Roman" w:hAnsi="Times New Roman" w:cs="Times New Roman"/>
        </w:rPr>
        <w:t>- 1szt</w:t>
      </w:r>
    </w:p>
    <w:p w14:paraId="0129587D" w14:textId="77777777" w:rsidR="00FC2F06" w:rsidRPr="004349B9" w:rsidRDefault="00FC2F06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Bateria </w:t>
      </w:r>
      <w:r w:rsidR="0054247F" w:rsidRPr="004349B9">
        <w:rPr>
          <w:rFonts w:ascii="Times New Roman" w:hAnsi="Times New Roman" w:cs="Times New Roman"/>
        </w:rPr>
        <w:t xml:space="preserve">do obsługi symulatorów (z wyłączeniem SimMan3G) wraz z wymianą   </w:t>
      </w:r>
      <w:proofErr w:type="spellStart"/>
      <w:r w:rsidR="0054247F" w:rsidRPr="004349B9">
        <w:rPr>
          <w:rFonts w:ascii="Times New Roman" w:hAnsi="Times New Roman" w:cs="Times New Roman"/>
        </w:rPr>
        <w:t>Nr.kat</w:t>
      </w:r>
      <w:proofErr w:type="spellEnd"/>
      <w:r w:rsidR="0054247F" w:rsidRPr="004349B9">
        <w:rPr>
          <w:rFonts w:ascii="Times New Roman" w:hAnsi="Times New Roman" w:cs="Times New Roman"/>
        </w:rPr>
        <w:t xml:space="preserve"> 200-30350 </w:t>
      </w:r>
      <w:r w:rsidRPr="004349B9">
        <w:rPr>
          <w:rFonts w:ascii="Times New Roman" w:hAnsi="Times New Roman" w:cs="Times New Roman"/>
        </w:rPr>
        <w:t>- 2szt</w:t>
      </w:r>
      <w:r w:rsidR="00077074" w:rsidRPr="004349B9">
        <w:rPr>
          <w:rFonts w:ascii="Times New Roman" w:hAnsi="Times New Roman" w:cs="Times New Roman"/>
        </w:rPr>
        <w:t xml:space="preserve"> (baterie służą do wielu symulatorów)</w:t>
      </w:r>
    </w:p>
    <w:p w14:paraId="2A346A7C" w14:textId="77777777" w:rsidR="00FC4DDA" w:rsidRPr="004349B9" w:rsidRDefault="0054247F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Niemowlę porodowe wraz z dostarczeniem (wymiana za zużyty i uszkodzony) do symulatora </w:t>
      </w:r>
      <w:r w:rsidR="00FC2F06" w:rsidRPr="004349B9">
        <w:rPr>
          <w:rFonts w:ascii="Times New Roman" w:hAnsi="Times New Roman" w:cs="Times New Roman"/>
        </w:rPr>
        <w:t xml:space="preserve"> </w:t>
      </w:r>
      <w:proofErr w:type="spellStart"/>
      <w:r w:rsidR="00FC4DDA" w:rsidRPr="004349B9">
        <w:rPr>
          <w:rFonts w:ascii="Times New Roman" w:hAnsi="Times New Roman" w:cs="Times New Roman"/>
        </w:rPr>
        <w:t>SimMom</w:t>
      </w:r>
      <w:proofErr w:type="spellEnd"/>
      <w:r w:rsidR="00FC4DDA" w:rsidRPr="004349B9">
        <w:rPr>
          <w:rFonts w:ascii="Times New Roman" w:hAnsi="Times New Roman" w:cs="Times New Roman"/>
        </w:rPr>
        <w:t xml:space="preserve"> </w:t>
      </w:r>
      <w:proofErr w:type="spellStart"/>
      <w:r w:rsidR="00FC4DDA" w:rsidRPr="004349B9">
        <w:rPr>
          <w:rFonts w:ascii="Times New Roman" w:hAnsi="Times New Roman" w:cs="Times New Roman"/>
        </w:rPr>
        <w:t>Tetherless</w:t>
      </w:r>
      <w:proofErr w:type="spellEnd"/>
      <w:r w:rsidR="00FC4DDA" w:rsidRPr="004349B9">
        <w:rPr>
          <w:rFonts w:ascii="Times New Roman" w:hAnsi="Times New Roman" w:cs="Times New Roman"/>
        </w:rPr>
        <w:t xml:space="preserve">   Nr kat symulatora. 377-03050- 1szt</w:t>
      </w:r>
    </w:p>
    <w:p w14:paraId="37E5DDEE" w14:textId="77777777" w:rsidR="00FC2F06" w:rsidRPr="004349B9" w:rsidRDefault="00FC2F06" w:rsidP="004349B9">
      <w:pPr>
        <w:jc w:val="both"/>
        <w:rPr>
          <w:rFonts w:ascii="Times New Roman" w:hAnsi="Times New Roman" w:cs="Times New Roman"/>
        </w:rPr>
      </w:pPr>
    </w:p>
    <w:p w14:paraId="087FD25D" w14:textId="77777777" w:rsidR="00C278C4" w:rsidRPr="004349B9" w:rsidRDefault="00C278C4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Odprowadzenia </w:t>
      </w:r>
      <w:r w:rsidR="00C1671B" w:rsidRPr="004349B9">
        <w:rPr>
          <w:rFonts w:ascii="Times New Roman" w:hAnsi="Times New Roman" w:cs="Times New Roman"/>
        </w:rPr>
        <w:t>EKG</w:t>
      </w:r>
      <w:r w:rsidRPr="004349B9">
        <w:rPr>
          <w:rFonts w:ascii="Times New Roman" w:hAnsi="Times New Roman" w:cs="Times New Roman"/>
        </w:rPr>
        <w:t xml:space="preserve"> wraz z dostarczeniem i wymianą do symulatora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Pr="004349B9">
        <w:rPr>
          <w:rFonts w:ascii="Times New Roman" w:hAnsi="Times New Roman" w:cs="Times New Roman"/>
        </w:rPr>
        <w:t>-</w:t>
      </w:r>
      <w:r w:rsidR="00FC2F06" w:rsidRPr="004349B9">
        <w:rPr>
          <w:rFonts w:ascii="Times New Roman" w:hAnsi="Times New Roman" w:cs="Times New Roman"/>
        </w:rPr>
        <w:t xml:space="preserve"> 2 </w:t>
      </w:r>
      <w:proofErr w:type="spellStart"/>
      <w:r w:rsidR="00FC2F06" w:rsidRPr="004349B9">
        <w:rPr>
          <w:rFonts w:ascii="Times New Roman" w:hAnsi="Times New Roman" w:cs="Times New Roman"/>
        </w:rPr>
        <w:t>szt</w:t>
      </w:r>
      <w:proofErr w:type="spellEnd"/>
      <w:r w:rsidR="00FC2F06" w:rsidRPr="004349B9">
        <w:rPr>
          <w:rFonts w:ascii="Times New Roman" w:hAnsi="Times New Roman" w:cs="Times New Roman"/>
        </w:rPr>
        <w:t xml:space="preserve"> </w:t>
      </w:r>
    </w:p>
    <w:p w14:paraId="2AB5DBF4" w14:textId="77777777" w:rsidR="00FC2F06" w:rsidRPr="004349B9" w:rsidRDefault="00787CB6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Skora twarzy wraz z wymianą do symulatora </w:t>
      </w:r>
      <w:r w:rsidR="00FC2F06" w:rsidRPr="004349B9">
        <w:rPr>
          <w:rFonts w:ascii="Times New Roman" w:hAnsi="Times New Roman" w:cs="Times New Roman"/>
        </w:rPr>
        <w:t xml:space="preserve">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FC2F06" w:rsidRPr="004349B9">
        <w:rPr>
          <w:rFonts w:ascii="Times New Roman" w:hAnsi="Times New Roman" w:cs="Times New Roman"/>
        </w:rPr>
        <w:t xml:space="preserve">- 1szt </w:t>
      </w:r>
    </w:p>
    <w:p w14:paraId="1DC3F2E3" w14:textId="77777777" w:rsidR="00FC2F06" w:rsidRPr="004349B9" w:rsidRDefault="0048206A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Zestaw naprawczy oczu wraz z wymianą</w:t>
      </w:r>
      <w:r w:rsidR="00FC2F06" w:rsidRPr="004349B9">
        <w:rPr>
          <w:rFonts w:ascii="Times New Roman" w:hAnsi="Times New Roman" w:cs="Times New Roman"/>
        </w:rPr>
        <w:t xml:space="preserve"> </w:t>
      </w:r>
      <w:r w:rsidR="008110A9" w:rsidRPr="004349B9">
        <w:rPr>
          <w:rFonts w:ascii="Times New Roman" w:hAnsi="Times New Roman" w:cs="Times New Roman"/>
        </w:rPr>
        <w:t xml:space="preserve">do symulatora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FC2F06" w:rsidRPr="004349B9">
        <w:rPr>
          <w:rFonts w:ascii="Times New Roman" w:hAnsi="Times New Roman" w:cs="Times New Roman"/>
        </w:rPr>
        <w:t xml:space="preserve">- 1szt </w:t>
      </w:r>
    </w:p>
    <w:p w14:paraId="0149C0BE" w14:textId="77777777" w:rsidR="00FC2F06" w:rsidRPr="004349B9" w:rsidRDefault="00C1671B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Bateria wraz z </w:t>
      </w:r>
      <w:bookmarkStart w:id="0" w:name="_GoBack"/>
      <w:r w:rsidRPr="004349B9">
        <w:rPr>
          <w:rFonts w:ascii="Times New Roman" w:hAnsi="Times New Roman" w:cs="Times New Roman"/>
        </w:rPr>
        <w:t>wymi</w:t>
      </w:r>
      <w:bookmarkEnd w:id="0"/>
      <w:r w:rsidRPr="004349B9">
        <w:rPr>
          <w:rFonts w:ascii="Times New Roman" w:hAnsi="Times New Roman" w:cs="Times New Roman"/>
        </w:rPr>
        <w:t xml:space="preserve">aną do symulatora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FC2F06" w:rsidRPr="004349B9">
        <w:rPr>
          <w:rFonts w:ascii="Times New Roman" w:hAnsi="Times New Roman" w:cs="Times New Roman"/>
        </w:rPr>
        <w:t xml:space="preserve">- 2szt </w:t>
      </w:r>
    </w:p>
    <w:p w14:paraId="0573D713" w14:textId="77777777" w:rsidR="00FC2F06" w:rsidRPr="004349B9" w:rsidRDefault="006D01A2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lastRenderedPageBreak/>
        <w:t>P</w:t>
      </w:r>
      <w:r w:rsidR="00C1671B" w:rsidRPr="004349B9">
        <w:rPr>
          <w:rFonts w:ascii="Times New Roman" w:hAnsi="Times New Roman" w:cs="Times New Roman"/>
        </w:rPr>
        <w:t>łyta sterująca głow</w:t>
      </w:r>
      <w:r w:rsidRPr="004349B9">
        <w:rPr>
          <w:rFonts w:ascii="Times New Roman" w:hAnsi="Times New Roman" w:cs="Times New Roman"/>
        </w:rPr>
        <w:t xml:space="preserve">ą wraz z wymianą do symulatora </w:t>
      </w:r>
      <w:r w:rsidR="00C1671B" w:rsidRPr="004349B9">
        <w:rPr>
          <w:rFonts w:ascii="Times New Roman" w:hAnsi="Times New Roman" w:cs="Times New Roman"/>
        </w:rPr>
        <w:t xml:space="preserve">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Pr="004349B9">
        <w:rPr>
          <w:rFonts w:ascii="Times New Roman" w:hAnsi="Times New Roman" w:cs="Times New Roman"/>
        </w:rPr>
        <w:t xml:space="preserve"> </w:t>
      </w:r>
      <w:r w:rsidR="00FC2F06" w:rsidRPr="004349B9">
        <w:rPr>
          <w:rFonts w:ascii="Times New Roman" w:hAnsi="Times New Roman" w:cs="Times New Roman"/>
        </w:rPr>
        <w:t>- 1szt</w:t>
      </w:r>
    </w:p>
    <w:p w14:paraId="480EA129" w14:textId="77777777" w:rsidR="00FC2F06" w:rsidRPr="004349B9" w:rsidRDefault="000D0D96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Kabel do połączenia głowa/oko wraz z wymianą do symulatora 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FC2F06" w:rsidRPr="004349B9">
        <w:rPr>
          <w:rFonts w:ascii="Times New Roman" w:hAnsi="Times New Roman" w:cs="Times New Roman"/>
        </w:rPr>
        <w:t>- 2szt</w:t>
      </w:r>
    </w:p>
    <w:p w14:paraId="74497C23" w14:textId="77777777" w:rsidR="00FC2F06" w:rsidRPr="004349B9" w:rsidRDefault="00F47682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Podstawa czaszki</w:t>
      </w:r>
      <w:r w:rsidR="00991680" w:rsidRPr="004349B9">
        <w:rPr>
          <w:rFonts w:ascii="Times New Roman" w:hAnsi="Times New Roman" w:cs="Times New Roman"/>
        </w:rPr>
        <w:t xml:space="preserve"> wraz z wymianą do symulatora </w:t>
      </w:r>
      <w:r w:rsidR="00FC2F06" w:rsidRPr="004349B9">
        <w:rPr>
          <w:rFonts w:ascii="Times New Roman" w:hAnsi="Times New Roman" w:cs="Times New Roman"/>
        </w:rPr>
        <w:t xml:space="preserve">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212-02333 - </w:t>
      </w:r>
      <w:r w:rsidR="00FC2F06" w:rsidRPr="004349B9">
        <w:rPr>
          <w:rFonts w:ascii="Times New Roman" w:hAnsi="Times New Roman" w:cs="Times New Roman"/>
        </w:rPr>
        <w:t xml:space="preserve">1szt </w:t>
      </w:r>
    </w:p>
    <w:p w14:paraId="422C4E4A" w14:textId="77777777" w:rsidR="00FC2F06" w:rsidRPr="004349B9" w:rsidRDefault="00991680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Noga prawa wraz z wymianą do symulatora</w:t>
      </w:r>
      <w:r w:rsidR="00FC2F06" w:rsidRPr="004349B9">
        <w:rPr>
          <w:rFonts w:ascii="Times New Roman" w:hAnsi="Times New Roman" w:cs="Times New Roman"/>
        </w:rPr>
        <w:t xml:space="preserve">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FC2F06" w:rsidRPr="004349B9">
        <w:rPr>
          <w:rFonts w:ascii="Times New Roman" w:hAnsi="Times New Roman" w:cs="Times New Roman"/>
        </w:rPr>
        <w:t xml:space="preserve">- 1szt </w:t>
      </w:r>
    </w:p>
    <w:p w14:paraId="38C44539" w14:textId="77777777" w:rsidR="00FC2F06" w:rsidRPr="004349B9" w:rsidRDefault="00991680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Zawór do brzuch</w:t>
      </w:r>
      <w:r w:rsidR="000347B1" w:rsidRPr="004349B9">
        <w:rPr>
          <w:rFonts w:ascii="Times New Roman" w:hAnsi="Times New Roman" w:cs="Times New Roman"/>
        </w:rPr>
        <w:t xml:space="preserve"> wraz z wymianą </w:t>
      </w:r>
      <w:r w:rsidRPr="004349B9">
        <w:rPr>
          <w:rFonts w:ascii="Times New Roman" w:hAnsi="Times New Roman" w:cs="Times New Roman"/>
        </w:rPr>
        <w:t xml:space="preserve"> do symulatora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FC2F06" w:rsidRPr="004349B9">
        <w:rPr>
          <w:rFonts w:ascii="Times New Roman" w:hAnsi="Times New Roman" w:cs="Times New Roman"/>
        </w:rPr>
        <w:t xml:space="preserve">- 1szt </w:t>
      </w:r>
    </w:p>
    <w:p w14:paraId="5CA07B77" w14:textId="77777777" w:rsidR="00FC2F06" w:rsidRPr="004349B9" w:rsidRDefault="000347B1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Skóra tułowia wraz z wymianą do symulatora 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FC2F06" w:rsidRPr="004349B9">
        <w:rPr>
          <w:rFonts w:ascii="Times New Roman" w:hAnsi="Times New Roman" w:cs="Times New Roman"/>
        </w:rPr>
        <w:t xml:space="preserve">- 1szt </w:t>
      </w:r>
    </w:p>
    <w:p w14:paraId="13AD6351" w14:textId="77777777" w:rsidR="00FC2F06" w:rsidRPr="004349B9" w:rsidRDefault="000347B1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Kobiece genitalia wraz z wymianą</w:t>
      </w:r>
      <w:r w:rsidR="00FC2F06" w:rsidRPr="004349B9">
        <w:rPr>
          <w:rFonts w:ascii="Times New Roman" w:hAnsi="Times New Roman" w:cs="Times New Roman"/>
        </w:rPr>
        <w:t xml:space="preserve"> </w:t>
      </w:r>
      <w:r w:rsidR="00F0566E" w:rsidRPr="004349B9">
        <w:rPr>
          <w:rFonts w:ascii="Times New Roman" w:hAnsi="Times New Roman" w:cs="Times New Roman"/>
        </w:rPr>
        <w:t xml:space="preserve">do symulatora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FC2F06" w:rsidRPr="004349B9">
        <w:rPr>
          <w:rFonts w:ascii="Times New Roman" w:hAnsi="Times New Roman" w:cs="Times New Roman"/>
        </w:rPr>
        <w:t xml:space="preserve">- 1szt </w:t>
      </w:r>
    </w:p>
    <w:p w14:paraId="7DC7E128" w14:textId="77777777" w:rsidR="00FC2F06" w:rsidRPr="004349B9" w:rsidRDefault="00FC2F06" w:rsidP="004349B9">
      <w:pPr>
        <w:jc w:val="both"/>
        <w:rPr>
          <w:rFonts w:ascii="Times New Roman" w:hAnsi="Times New Roman" w:cs="Times New Roman"/>
        </w:rPr>
      </w:pPr>
    </w:p>
    <w:p w14:paraId="7815A75A" w14:textId="77777777" w:rsidR="00F0566E" w:rsidRPr="004349B9" w:rsidRDefault="00F0566E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Męskie genitalia wraz z wymianą do symulatora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Pr="004349B9">
        <w:rPr>
          <w:rFonts w:ascii="Times New Roman" w:hAnsi="Times New Roman" w:cs="Times New Roman"/>
        </w:rPr>
        <w:t xml:space="preserve">- 1szt </w:t>
      </w:r>
    </w:p>
    <w:p w14:paraId="71C21038" w14:textId="77777777" w:rsidR="00FC2F06" w:rsidRPr="004349B9" w:rsidRDefault="00F0566E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Moduł płuc wraz z wymianą do symulatora 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FC2F06" w:rsidRPr="004349B9">
        <w:rPr>
          <w:rFonts w:ascii="Times New Roman" w:hAnsi="Times New Roman" w:cs="Times New Roman"/>
        </w:rPr>
        <w:t xml:space="preserve">- 1szt </w:t>
      </w:r>
    </w:p>
    <w:p w14:paraId="3CF51D2B" w14:textId="77777777" w:rsidR="00FC2F06" w:rsidRPr="004349B9" w:rsidRDefault="00FC2F06" w:rsidP="004349B9">
      <w:pPr>
        <w:jc w:val="both"/>
        <w:rPr>
          <w:rFonts w:ascii="Times New Roman" w:hAnsi="Times New Roman" w:cs="Times New Roman"/>
        </w:rPr>
      </w:pPr>
    </w:p>
    <w:p w14:paraId="226CD8F5" w14:textId="77777777" w:rsidR="00FC2F06" w:rsidRPr="004349B9" w:rsidRDefault="00F45084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Z</w:t>
      </w:r>
      <w:r w:rsidR="005D573B" w:rsidRPr="004349B9">
        <w:rPr>
          <w:rFonts w:ascii="Times New Roman" w:hAnsi="Times New Roman" w:cs="Times New Roman"/>
        </w:rPr>
        <w:t>awleczki</w:t>
      </w:r>
      <w:r w:rsidRPr="004349B9">
        <w:rPr>
          <w:rFonts w:ascii="Times New Roman" w:hAnsi="Times New Roman" w:cs="Times New Roman"/>
        </w:rPr>
        <w:t xml:space="preserve"> blokady </w:t>
      </w:r>
      <w:r w:rsidR="005D573B" w:rsidRPr="004349B9">
        <w:rPr>
          <w:rFonts w:ascii="Times New Roman" w:hAnsi="Times New Roman" w:cs="Times New Roman"/>
        </w:rPr>
        <w:t>biodra</w:t>
      </w:r>
      <w:r w:rsidRPr="004349B9">
        <w:rPr>
          <w:rFonts w:ascii="Times New Roman" w:hAnsi="Times New Roman" w:cs="Times New Roman"/>
        </w:rPr>
        <w:t xml:space="preserve"> wraz z wymianą do symulatora</w:t>
      </w:r>
      <w:r w:rsidR="00FC2F06" w:rsidRPr="004349B9">
        <w:rPr>
          <w:rFonts w:ascii="Times New Roman" w:hAnsi="Times New Roman" w:cs="Times New Roman"/>
        </w:rPr>
        <w:t xml:space="preserve">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FC2F06" w:rsidRPr="004349B9">
        <w:rPr>
          <w:rFonts w:ascii="Times New Roman" w:hAnsi="Times New Roman" w:cs="Times New Roman"/>
        </w:rPr>
        <w:t>- 2szt</w:t>
      </w:r>
    </w:p>
    <w:p w14:paraId="44CBFCC8" w14:textId="77777777" w:rsidR="00FC2F06" w:rsidRPr="004349B9" w:rsidRDefault="00F45084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Drogi </w:t>
      </w:r>
      <w:proofErr w:type="spellStart"/>
      <w:r w:rsidRPr="004349B9">
        <w:rPr>
          <w:rFonts w:ascii="Times New Roman" w:hAnsi="Times New Roman" w:cs="Times New Roman"/>
        </w:rPr>
        <w:t>odddechowe</w:t>
      </w:r>
      <w:proofErr w:type="spellEnd"/>
      <w:r w:rsidRPr="004349B9">
        <w:rPr>
          <w:rFonts w:ascii="Times New Roman" w:hAnsi="Times New Roman" w:cs="Times New Roman"/>
        </w:rPr>
        <w:t xml:space="preserve">  wraz z wymianą do symulatora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Pr="004349B9">
        <w:rPr>
          <w:rFonts w:ascii="Times New Roman" w:hAnsi="Times New Roman" w:cs="Times New Roman"/>
        </w:rPr>
        <w:t xml:space="preserve"> </w:t>
      </w:r>
      <w:r w:rsidR="00FC2F06" w:rsidRPr="004349B9">
        <w:rPr>
          <w:rFonts w:ascii="Times New Roman" w:hAnsi="Times New Roman" w:cs="Times New Roman"/>
        </w:rPr>
        <w:t xml:space="preserve"> - 1szt</w:t>
      </w:r>
    </w:p>
    <w:p w14:paraId="60AD4CF6" w14:textId="77777777" w:rsidR="00FC2F06" w:rsidRPr="004349B9" w:rsidRDefault="00F45084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>Skóra klatki piersiowej</w:t>
      </w:r>
      <w:r w:rsidR="00772D5C" w:rsidRPr="004349B9">
        <w:rPr>
          <w:rFonts w:ascii="Times New Roman" w:hAnsi="Times New Roman" w:cs="Times New Roman"/>
        </w:rPr>
        <w:t xml:space="preserve"> wraz z wymianą do symulatora</w:t>
      </w:r>
      <w:r w:rsidRPr="004349B9">
        <w:rPr>
          <w:rFonts w:ascii="Times New Roman" w:hAnsi="Times New Roman" w:cs="Times New Roman"/>
        </w:rPr>
        <w:t xml:space="preserve">  </w:t>
      </w:r>
      <w:proofErr w:type="spellStart"/>
      <w:r w:rsidR="00FC4DDA" w:rsidRPr="004349B9">
        <w:rPr>
          <w:rFonts w:ascii="Times New Roman" w:hAnsi="Times New Roman" w:cs="Times New Roman"/>
        </w:rPr>
        <w:t>Nursing</w:t>
      </w:r>
      <w:proofErr w:type="spellEnd"/>
      <w:r w:rsidR="00FC4DDA" w:rsidRPr="004349B9">
        <w:rPr>
          <w:rFonts w:ascii="Times New Roman" w:hAnsi="Times New Roman" w:cs="Times New Roman"/>
        </w:rPr>
        <w:t xml:space="preserve"> </w:t>
      </w:r>
      <w:proofErr w:type="spellStart"/>
      <w:r w:rsidR="00FC4DDA" w:rsidRPr="004349B9">
        <w:rPr>
          <w:rFonts w:ascii="Times New Roman" w:hAnsi="Times New Roman" w:cs="Times New Roman"/>
        </w:rPr>
        <w:t>Anne</w:t>
      </w:r>
      <w:proofErr w:type="spellEnd"/>
      <w:r w:rsidR="00FC4DDA" w:rsidRPr="004349B9">
        <w:rPr>
          <w:rFonts w:ascii="Times New Roman" w:hAnsi="Times New Roman" w:cs="Times New Roman"/>
        </w:rPr>
        <w:t xml:space="preserve"> </w:t>
      </w:r>
      <w:proofErr w:type="spellStart"/>
      <w:r w:rsidR="00FC4DDA" w:rsidRPr="004349B9">
        <w:rPr>
          <w:rFonts w:ascii="Times New Roman" w:hAnsi="Times New Roman" w:cs="Times New Roman"/>
        </w:rPr>
        <w:t>Adv</w:t>
      </w:r>
      <w:proofErr w:type="spellEnd"/>
      <w:r w:rsidR="00772D5C" w:rsidRPr="004349B9">
        <w:rPr>
          <w:rFonts w:ascii="Times New Roman" w:hAnsi="Times New Roman" w:cs="Times New Roman"/>
        </w:rPr>
        <w:t xml:space="preserve">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325-05050 </w:t>
      </w:r>
      <w:r w:rsidR="00FC2F06" w:rsidRPr="004349B9">
        <w:rPr>
          <w:rFonts w:ascii="Times New Roman" w:hAnsi="Times New Roman" w:cs="Times New Roman"/>
        </w:rPr>
        <w:t>- 3szt</w:t>
      </w:r>
    </w:p>
    <w:p w14:paraId="736E5E11" w14:textId="77777777" w:rsidR="00FC2F06" w:rsidRPr="004349B9" w:rsidRDefault="00FC2F06" w:rsidP="004349B9">
      <w:pPr>
        <w:jc w:val="both"/>
        <w:rPr>
          <w:rFonts w:ascii="Times New Roman" w:hAnsi="Times New Roman" w:cs="Times New Roman"/>
        </w:rPr>
      </w:pPr>
    </w:p>
    <w:p w14:paraId="6C1BB72C" w14:textId="77777777" w:rsidR="00FC2F06" w:rsidRPr="004349B9" w:rsidRDefault="00A22294" w:rsidP="004349B9">
      <w:pPr>
        <w:jc w:val="both"/>
        <w:rPr>
          <w:rFonts w:ascii="Times New Roman" w:hAnsi="Times New Roman" w:cs="Times New Roman"/>
        </w:rPr>
      </w:pPr>
      <w:proofErr w:type="spellStart"/>
      <w:r w:rsidRPr="004349B9">
        <w:rPr>
          <w:rFonts w:ascii="Times New Roman" w:hAnsi="Times New Roman" w:cs="Times New Roman"/>
        </w:rPr>
        <w:t>Wypelnienie</w:t>
      </w:r>
      <w:proofErr w:type="spellEnd"/>
      <w:r w:rsidRPr="004349B9">
        <w:rPr>
          <w:rFonts w:ascii="Times New Roman" w:hAnsi="Times New Roman" w:cs="Times New Roman"/>
        </w:rPr>
        <w:t xml:space="preserve"> piersi prawej </w:t>
      </w:r>
      <w:r w:rsidR="000F3B28" w:rsidRPr="004349B9">
        <w:rPr>
          <w:rFonts w:ascii="Times New Roman" w:hAnsi="Times New Roman" w:cs="Times New Roman"/>
        </w:rPr>
        <w:t xml:space="preserve">wraz z wymianą do symulatora </w:t>
      </w:r>
      <w:proofErr w:type="spellStart"/>
      <w:r w:rsidR="00FD5AB2" w:rsidRPr="004349B9">
        <w:rPr>
          <w:rFonts w:ascii="Times New Roman" w:hAnsi="Times New Roman" w:cs="Times New Roman"/>
        </w:rPr>
        <w:t>Nursing</w:t>
      </w:r>
      <w:proofErr w:type="spellEnd"/>
      <w:r w:rsidR="00FD5AB2" w:rsidRPr="004349B9">
        <w:rPr>
          <w:rFonts w:ascii="Times New Roman" w:hAnsi="Times New Roman" w:cs="Times New Roman"/>
        </w:rPr>
        <w:t xml:space="preserve"> </w:t>
      </w:r>
      <w:proofErr w:type="spellStart"/>
      <w:r w:rsidR="00FD5AB2" w:rsidRPr="004349B9">
        <w:rPr>
          <w:rFonts w:ascii="Times New Roman" w:hAnsi="Times New Roman" w:cs="Times New Roman"/>
        </w:rPr>
        <w:t>Anne</w:t>
      </w:r>
      <w:proofErr w:type="spellEnd"/>
      <w:r w:rsidR="00FD5AB2" w:rsidRPr="004349B9">
        <w:rPr>
          <w:rFonts w:ascii="Times New Roman" w:hAnsi="Times New Roman" w:cs="Times New Roman"/>
        </w:rPr>
        <w:t xml:space="preserve"> </w:t>
      </w:r>
      <w:proofErr w:type="spellStart"/>
      <w:r w:rsidR="00FD5AB2" w:rsidRPr="004349B9">
        <w:rPr>
          <w:rFonts w:ascii="Times New Roman" w:hAnsi="Times New Roman" w:cs="Times New Roman"/>
        </w:rPr>
        <w:t>Adv</w:t>
      </w:r>
      <w:proofErr w:type="spellEnd"/>
      <w:r w:rsidR="00FD5AB2" w:rsidRPr="004349B9">
        <w:rPr>
          <w:rFonts w:ascii="Times New Roman" w:hAnsi="Times New Roman" w:cs="Times New Roman"/>
        </w:rPr>
        <w:t xml:space="preserve">   </w:t>
      </w:r>
      <w:proofErr w:type="spellStart"/>
      <w:r w:rsidR="00FD5AB2" w:rsidRPr="004349B9">
        <w:rPr>
          <w:rFonts w:ascii="Times New Roman" w:hAnsi="Times New Roman" w:cs="Times New Roman"/>
        </w:rPr>
        <w:t>Nr.kat</w:t>
      </w:r>
      <w:proofErr w:type="spellEnd"/>
      <w:r w:rsidR="00FD5AB2" w:rsidRPr="004349B9">
        <w:rPr>
          <w:rFonts w:ascii="Times New Roman" w:hAnsi="Times New Roman" w:cs="Times New Roman"/>
        </w:rPr>
        <w:t xml:space="preserve">  symulatora 325-05050</w:t>
      </w:r>
      <w:r w:rsidR="00FC2F06" w:rsidRPr="004349B9">
        <w:rPr>
          <w:rFonts w:ascii="Times New Roman" w:hAnsi="Times New Roman" w:cs="Times New Roman"/>
        </w:rPr>
        <w:t>- 3szt</w:t>
      </w:r>
    </w:p>
    <w:p w14:paraId="7E4EFCB4" w14:textId="77777777" w:rsidR="000F3B28" w:rsidRPr="004349B9" w:rsidRDefault="000F3B28" w:rsidP="004349B9">
      <w:pPr>
        <w:jc w:val="both"/>
        <w:rPr>
          <w:rFonts w:ascii="Times New Roman" w:hAnsi="Times New Roman" w:cs="Times New Roman"/>
        </w:rPr>
      </w:pPr>
      <w:proofErr w:type="spellStart"/>
      <w:r w:rsidRPr="004349B9">
        <w:rPr>
          <w:rFonts w:ascii="Times New Roman" w:hAnsi="Times New Roman" w:cs="Times New Roman"/>
        </w:rPr>
        <w:t>Wypelnienie</w:t>
      </w:r>
      <w:proofErr w:type="spellEnd"/>
      <w:r w:rsidRPr="004349B9">
        <w:rPr>
          <w:rFonts w:ascii="Times New Roman" w:hAnsi="Times New Roman" w:cs="Times New Roman"/>
        </w:rPr>
        <w:t xml:space="preserve"> piersi lewej wraz z wymianą do symulatora </w:t>
      </w:r>
      <w:proofErr w:type="spellStart"/>
      <w:r w:rsidR="00FD5AB2" w:rsidRPr="004349B9">
        <w:rPr>
          <w:rFonts w:ascii="Times New Roman" w:hAnsi="Times New Roman" w:cs="Times New Roman"/>
        </w:rPr>
        <w:t>Nursing</w:t>
      </w:r>
      <w:proofErr w:type="spellEnd"/>
      <w:r w:rsidR="00FD5AB2" w:rsidRPr="004349B9">
        <w:rPr>
          <w:rFonts w:ascii="Times New Roman" w:hAnsi="Times New Roman" w:cs="Times New Roman"/>
        </w:rPr>
        <w:t xml:space="preserve"> </w:t>
      </w:r>
      <w:proofErr w:type="spellStart"/>
      <w:r w:rsidR="00FD5AB2" w:rsidRPr="004349B9">
        <w:rPr>
          <w:rFonts w:ascii="Times New Roman" w:hAnsi="Times New Roman" w:cs="Times New Roman"/>
        </w:rPr>
        <w:t>Anne</w:t>
      </w:r>
      <w:proofErr w:type="spellEnd"/>
      <w:r w:rsidR="00FD5AB2" w:rsidRPr="004349B9">
        <w:rPr>
          <w:rFonts w:ascii="Times New Roman" w:hAnsi="Times New Roman" w:cs="Times New Roman"/>
        </w:rPr>
        <w:t xml:space="preserve"> </w:t>
      </w:r>
      <w:proofErr w:type="spellStart"/>
      <w:r w:rsidR="00FD5AB2" w:rsidRPr="004349B9">
        <w:rPr>
          <w:rFonts w:ascii="Times New Roman" w:hAnsi="Times New Roman" w:cs="Times New Roman"/>
        </w:rPr>
        <w:t>Adv</w:t>
      </w:r>
      <w:proofErr w:type="spellEnd"/>
      <w:r w:rsidR="00FD5AB2" w:rsidRPr="004349B9">
        <w:rPr>
          <w:rFonts w:ascii="Times New Roman" w:hAnsi="Times New Roman" w:cs="Times New Roman"/>
        </w:rPr>
        <w:t xml:space="preserve">   </w:t>
      </w:r>
      <w:proofErr w:type="spellStart"/>
      <w:r w:rsidR="00FD5AB2" w:rsidRPr="004349B9">
        <w:rPr>
          <w:rFonts w:ascii="Times New Roman" w:hAnsi="Times New Roman" w:cs="Times New Roman"/>
        </w:rPr>
        <w:t>Nr.kat</w:t>
      </w:r>
      <w:proofErr w:type="spellEnd"/>
      <w:r w:rsidR="00FD5AB2" w:rsidRPr="004349B9">
        <w:rPr>
          <w:rFonts w:ascii="Times New Roman" w:hAnsi="Times New Roman" w:cs="Times New Roman"/>
        </w:rPr>
        <w:t xml:space="preserve">  symulatora 325-05050</w:t>
      </w:r>
      <w:r w:rsidRPr="004349B9">
        <w:rPr>
          <w:rFonts w:ascii="Times New Roman" w:hAnsi="Times New Roman" w:cs="Times New Roman"/>
        </w:rPr>
        <w:t>- 3szt</w:t>
      </w:r>
    </w:p>
    <w:p w14:paraId="374190FC" w14:textId="77777777" w:rsidR="00F54E00" w:rsidRPr="004349B9" w:rsidRDefault="000F3B28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Ręka prawa wraz z wymianą do symulatora </w:t>
      </w:r>
      <w:proofErr w:type="spellStart"/>
      <w:r w:rsidR="00FD5AB2" w:rsidRPr="004349B9">
        <w:rPr>
          <w:rFonts w:ascii="Times New Roman" w:hAnsi="Times New Roman" w:cs="Times New Roman"/>
        </w:rPr>
        <w:t>Nursing</w:t>
      </w:r>
      <w:proofErr w:type="spellEnd"/>
      <w:r w:rsidR="00FD5AB2" w:rsidRPr="004349B9">
        <w:rPr>
          <w:rFonts w:ascii="Times New Roman" w:hAnsi="Times New Roman" w:cs="Times New Roman"/>
        </w:rPr>
        <w:t xml:space="preserve"> </w:t>
      </w:r>
      <w:proofErr w:type="spellStart"/>
      <w:r w:rsidR="00FD5AB2" w:rsidRPr="004349B9">
        <w:rPr>
          <w:rFonts w:ascii="Times New Roman" w:hAnsi="Times New Roman" w:cs="Times New Roman"/>
        </w:rPr>
        <w:t>Anne</w:t>
      </w:r>
      <w:proofErr w:type="spellEnd"/>
      <w:r w:rsidR="00FD5AB2" w:rsidRPr="004349B9">
        <w:rPr>
          <w:rFonts w:ascii="Times New Roman" w:hAnsi="Times New Roman" w:cs="Times New Roman"/>
        </w:rPr>
        <w:t xml:space="preserve"> </w:t>
      </w:r>
      <w:proofErr w:type="spellStart"/>
      <w:r w:rsidR="00FD5AB2" w:rsidRPr="004349B9">
        <w:rPr>
          <w:rFonts w:ascii="Times New Roman" w:hAnsi="Times New Roman" w:cs="Times New Roman"/>
        </w:rPr>
        <w:t>Adv</w:t>
      </w:r>
      <w:proofErr w:type="spellEnd"/>
      <w:r w:rsidR="00FD5AB2" w:rsidRPr="004349B9">
        <w:rPr>
          <w:rFonts w:ascii="Times New Roman" w:hAnsi="Times New Roman" w:cs="Times New Roman"/>
        </w:rPr>
        <w:t xml:space="preserve">   </w:t>
      </w:r>
      <w:proofErr w:type="spellStart"/>
      <w:r w:rsidR="00FD5AB2" w:rsidRPr="004349B9">
        <w:rPr>
          <w:rFonts w:ascii="Times New Roman" w:hAnsi="Times New Roman" w:cs="Times New Roman"/>
        </w:rPr>
        <w:t>Nr.kat</w:t>
      </w:r>
      <w:proofErr w:type="spellEnd"/>
      <w:r w:rsidR="00FD5AB2" w:rsidRPr="004349B9">
        <w:rPr>
          <w:rFonts w:ascii="Times New Roman" w:hAnsi="Times New Roman" w:cs="Times New Roman"/>
        </w:rPr>
        <w:t xml:space="preserve">  symulatora 325-05050</w:t>
      </w:r>
      <w:r w:rsidR="00F54E00" w:rsidRPr="004349B9">
        <w:rPr>
          <w:rFonts w:ascii="Times New Roman" w:hAnsi="Times New Roman" w:cs="Times New Roman"/>
        </w:rPr>
        <w:t>- 1szt</w:t>
      </w:r>
    </w:p>
    <w:p w14:paraId="6963D64E" w14:textId="77777777" w:rsidR="00F54E00" w:rsidRPr="004349B9" w:rsidRDefault="000F3B28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Kabel do głośników wraz z wymianą do symulatora  </w:t>
      </w:r>
      <w:proofErr w:type="spellStart"/>
      <w:r w:rsidR="00FD5AB2" w:rsidRPr="004349B9">
        <w:rPr>
          <w:rFonts w:ascii="Times New Roman" w:hAnsi="Times New Roman" w:cs="Times New Roman"/>
        </w:rPr>
        <w:t>Nursing</w:t>
      </w:r>
      <w:proofErr w:type="spellEnd"/>
      <w:r w:rsidR="00FD5AB2" w:rsidRPr="004349B9">
        <w:rPr>
          <w:rFonts w:ascii="Times New Roman" w:hAnsi="Times New Roman" w:cs="Times New Roman"/>
        </w:rPr>
        <w:t xml:space="preserve"> </w:t>
      </w:r>
      <w:proofErr w:type="spellStart"/>
      <w:r w:rsidR="00FD5AB2" w:rsidRPr="004349B9">
        <w:rPr>
          <w:rFonts w:ascii="Times New Roman" w:hAnsi="Times New Roman" w:cs="Times New Roman"/>
        </w:rPr>
        <w:t>Anne</w:t>
      </w:r>
      <w:proofErr w:type="spellEnd"/>
      <w:r w:rsidR="00FD5AB2" w:rsidRPr="004349B9">
        <w:rPr>
          <w:rFonts w:ascii="Times New Roman" w:hAnsi="Times New Roman" w:cs="Times New Roman"/>
        </w:rPr>
        <w:t xml:space="preserve"> </w:t>
      </w:r>
      <w:proofErr w:type="spellStart"/>
      <w:r w:rsidR="00FD5AB2" w:rsidRPr="004349B9">
        <w:rPr>
          <w:rFonts w:ascii="Times New Roman" w:hAnsi="Times New Roman" w:cs="Times New Roman"/>
        </w:rPr>
        <w:t>Adv</w:t>
      </w:r>
      <w:proofErr w:type="spellEnd"/>
      <w:r w:rsidR="00FD5AB2" w:rsidRPr="004349B9">
        <w:rPr>
          <w:rFonts w:ascii="Times New Roman" w:hAnsi="Times New Roman" w:cs="Times New Roman"/>
        </w:rPr>
        <w:t xml:space="preserve">   </w:t>
      </w:r>
      <w:proofErr w:type="spellStart"/>
      <w:r w:rsidR="00FD5AB2" w:rsidRPr="004349B9">
        <w:rPr>
          <w:rFonts w:ascii="Times New Roman" w:hAnsi="Times New Roman" w:cs="Times New Roman"/>
        </w:rPr>
        <w:t>Nr.kat</w:t>
      </w:r>
      <w:proofErr w:type="spellEnd"/>
      <w:r w:rsidR="00FD5AB2" w:rsidRPr="004349B9">
        <w:rPr>
          <w:rFonts w:ascii="Times New Roman" w:hAnsi="Times New Roman" w:cs="Times New Roman"/>
        </w:rPr>
        <w:t xml:space="preserve">  symulatora 325-05050</w:t>
      </w:r>
      <w:r w:rsidR="00F54E00" w:rsidRPr="004349B9">
        <w:rPr>
          <w:rFonts w:ascii="Times New Roman" w:hAnsi="Times New Roman" w:cs="Times New Roman"/>
        </w:rPr>
        <w:t>- 1szt</w:t>
      </w:r>
    </w:p>
    <w:p w14:paraId="36216878" w14:textId="77777777" w:rsidR="00F54E00" w:rsidRPr="004349B9" w:rsidRDefault="000F3B28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Głośniki klatki piersiowej wraz z wymianą do symulatora  </w:t>
      </w:r>
      <w:proofErr w:type="spellStart"/>
      <w:r w:rsidR="00FD5AB2" w:rsidRPr="004349B9">
        <w:rPr>
          <w:rFonts w:ascii="Times New Roman" w:hAnsi="Times New Roman" w:cs="Times New Roman"/>
        </w:rPr>
        <w:t>Nursing</w:t>
      </w:r>
      <w:proofErr w:type="spellEnd"/>
      <w:r w:rsidR="00FD5AB2" w:rsidRPr="004349B9">
        <w:rPr>
          <w:rFonts w:ascii="Times New Roman" w:hAnsi="Times New Roman" w:cs="Times New Roman"/>
        </w:rPr>
        <w:t xml:space="preserve"> </w:t>
      </w:r>
      <w:proofErr w:type="spellStart"/>
      <w:r w:rsidR="00FD5AB2" w:rsidRPr="004349B9">
        <w:rPr>
          <w:rFonts w:ascii="Times New Roman" w:hAnsi="Times New Roman" w:cs="Times New Roman"/>
        </w:rPr>
        <w:t>Anne</w:t>
      </w:r>
      <w:proofErr w:type="spellEnd"/>
      <w:r w:rsidR="00FD5AB2" w:rsidRPr="004349B9">
        <w:rPr>
          <w:rFonts w:ascii="Times New Roman" w:hAnsi="Times New Roman" w:cs="Times New Roman"/>
        </w:rPr>
        <w:t xml:space="preserve"> </w:t>
      </w:r>
      <w:proofErr w:type="spellStart"/>
      <w:r w:rsidR="00FD5AB2" w:rsidRPr="004349B9">
        <w:rPr>
          <w:rFonts w:ascii="Times New Roman" w:hAnsi="Times New Roman" w:cs="Times New Roman"/>
        </w:rPr>
        <w:t>Adv</w:t>
      </w:r>
      <w:proofErr w:type="spellEnd"/>
      <w:r w:rsidR="00FD5AB2" w:rsidRPr="004349B9">
        <w:rPr>
          <w:rFonts w:ascii="Times New Roman" w:hAnsi="Times New Roman" w:cs="Times New Roman"/>
        </w:rPr>
        <w:t xml:space="preserve">   </w:t>
      </w:r>
      <w:proofErr w:type="spellStart"/>
      <w:r w:rsidR="00FD5AB2" w:rsidRPr="004349B9">
        <w:rPr>
          <w:rFonts w:ascii="Times New Roman" w:hAnsi="Times New Roman" w:cs="Times New Roman"/>
        </w:rPr>
        <w:t>Nr.kat</w:t>
      </w:r>
      <w:proofErr w:type="spellEnd"/>
      <w:r w:rsidR="00FD5AB2" w:rsidRPr="004349B9">
        <w:rPr>
          <w:rFonts w:ascii="Times New Roman" w:hAnsi="Times New Roman" w:cs="Times New Roman"/>
        </w:rPr>
        <w:t xml:space="preserve">  symulatora 325-05050</w:t>
      </w:r>
      <w:r w:rsidR="00F54E00" w:rsidRPr="004349B9">
        <w:rPr>
          <w:rFonts w:ascii="Times New Roman" w:hAnsi="Times New Roman" w:cs="Times New Roman"/>
        </w:rPr>
        <w:t xml:space="preserve">- 4szt </w:t>
      </w:r>
    </w:p>
    <w:p w14:paraId="3AB1A048" w14:textId="77777777" w:rsidR="00F54E00" w:rsidRPr="004349B9" w:rsidRDefault="000F3B28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Ręka z systemem  rozpoznawaniem leków wraz z wymianą do symulatora </w:t>
      </w:r>
      <w:r w:rsidR="00FC2F06" w:rsidRPr="004349B9">
        <w:rPr>
          <w:rFonts w:ascii="Times New Roman" w:hAnsi="Times New Roman" w:cs="Times New Roman"/>
        </w:rPr>
        <w:t xml:space="preserve">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FC2F06" w:rsidRPr="004349B9">
        <w:rPr>
          <w:rFonts w:ascii="Times New Roman" w:hAnsi="Times New Roman" w:cs="Times New Roman"/>
        </w:rPr>
        <w:t xml:space="preserve"> </w:t>
      </w:r>
      <w:r w:rsidR="00F54E00" w:rsidRPr="004349B9">
        <w:rPr>
          <w:rFonts w:ascii="Times New Roman" w:hAnsi="Times New Roman" w:cs="Times New Roman"/>
        </w:rPr>
        <w:t xml:space="preserve">- 1szt </w:t>
      </w:r>
    </w:p>
    <w:p w14:paraId="4B5EB815" w14:textId="77777777" w:rsidR="00F54E00" w:rsidRPr="004349B9" w:rsidRDefault="000F3B28" w:rsidP="004349B9">
      <w:pPr>
        <w:jc w:val="both"/>
        <w:rPr>
          <w:rFonts w:ascii="Times New Roman" w:hAnsi="Times New Roman" w:cs="Times New Roman"/>
        </w:rPr>
      </w:pPr>
      <w:r w:rsidRPr="004349B9">
        <w:rPr>
          <w:rFonts w:ascii="Times New Roman" w:hAnsi="Times New Roman" w:cs="Times New Roman"/>
        </w:rPr>
        <w:t xml:space="preserve">Kończyny urazowe trauma wraz z dostarczeniem i instalacją do symulatora  </w:t>
      </w:r>
      <w:r w:rsidR="00FC4DDA" w:rsidRPr="004349B9">
        <w:rPr>
          <w:rFonts w:ascii="Times New Roman" w:hAnsi="Times New Roman" w:cs="Times New Roman"/>
        </w:rPr>
        <w:t xml:space="preserve">SimMan3G    </w:t>
      </w:r>
      <w:proofErr w:type="spellStart"/>
      <w:r w:rsidR="00FC4DDA" w:rsidRPr="004349B9">
        <w:rPr>
          <w:rFonts w:ascii="Times New Roman" w:hAnsi="Times New Roman" w:cs="Times New Roman"/>
        </w:rPr>
        <w:t>Nr.kat</w:t>
      </w:r>
      <w:proofErr w:type="spellEnd"/>
      <w:r w:rsidR="00FC4DDA" w:rsidRPr="004349B9">
        <w:rPr>
          <w:rFonts w:ascii="Times New Roman" w:hAnsi="Times New Roman" w:cs="Times New Roman"/>
        </w:rPr>
        <w:t xml:space="preserve">  symulatora 212-02333</w:t>
      </w:r>
      <w:r w:rsidR="002171DD" w:rsidRPr="004349B9">
        <w:rPr>
          <w:rFonts w:ascii="Times New Roman" w:hAnsi="Times New Roman" w:cs="Times New Roman"/>
        </w:rPr>
        <w:t>–</w:t>
      </w:r>
      <w:r w:rsidR="00F54E00" w:rsidRPr="004349B9">
        <w:rPr>
          <w:rFonts w:ascii="Times New Roman" w:hAnsi="Times New Roman" w:cs="Times New Roman"/>
        </w:rPr>
        <w:t xml:space="preserve"> 1</w:t>
      </w:r>
      <w:r w:rsidR="002171DD" w:rsidRPr="004349B9">
        <w:rPr>
          <w:rFonts w:ascii="Times New Roman" w:hAnsi="Times New Roman" w:cs="Times New Roman"/>
        </w:rPr>
        <w:t xml:space="preserve"> </w:t>
      </w:r>
      <w:proofErr w:type="spellStart"/>
      <w:r w:rsidR="002171DD" w:rsidRPr="004349B9">
        <w:rPr>
          <w:rFonts w:ascii="Times New Roman" w:hAnsi="Times New Roman" w:cs="Times New Roman"/>
        </w:rPr>
        <w:t>klp</w:t>
      </w:r>
      <w:proofErr w:type="spellEnd"/>
    </w:p>
    <w:p w14:paraId="452A8A98" w14:textId="77777777" w:rsidR="004349B9" w:rsidRPr="004349B9" w:rsidRDefault="004349B9" w:rsidP="004349B9">
      <w:pPr>
        <w:jc w:val="both"/>
        <w:rPr>
          <w:rFonts w:ascii="Times New Roman" w:hAnsi="Times New Roman" w:cs="Times New Roman"/>
        </w:rPr>
      </w:pPr>
    </w:p>
    <w:sectPr w:rsidR="004349B9" w:rsidRPr="004349B9" w:rsidSect="00402944">
      <w:footerReference w:type="default" r:id="rId7"/>
      <w:headerReference w:type="first" r:id="rId8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E53FB" w14:textId="77777777" w:rsidR="004349B9" w:rsidRDefault="004349B9" w:rsidP="004349B9">
      <w:pPr>
        <w:spacing w:after="0" w:line="240" w:lineRule="auto"/>
      </w:pPr>
      <w:r>
        <w:separator/>
      </w:r>
    </w:p>
  </w:endnote>
  <w:endnote w:type="continuationSeparator" w:id="0">
    <w:p w14:paraId="796CEFE8" w14:textId="77777777" w:rsidR="004349B9" w:rsidRDefault="004349B9" w:rsidP="00434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Z@RDBB.tmp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65F65" w14:textId="77777777" w:rsidR="004134B7" w:rsidRPr="000C2C81" w:rsidRDefault="004134B7" w:rsidP="00402944">
    <w:pPr>
      <w:spacing w:after="0" w:line="240" w:lineRule="auto"/>
      <w:ind w:left="108" w:right="113"/>
      <w:jc w:val="center"/>
      <w:rPr>
        <w:rFonts w:ascii="Times New Roman" w:hAnsi="Times New Roman" w:cs="Times New Roman"/>
        <w:iCs/>
        <w:sz w:val="18"/>
        <w:szCs w:val="18"/>
      </w:rPr>
    </w:pP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W</w:t>
    </w:r>
    <w:r w:rsidRPr="000C2C81">
      <w:rPr>
        <w:rFonts w:ascii="Times New Roman" w:eastAsia="Calibri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związku</w:t>
    </w:r>
    <w:r w:rsidRPr="000C2C81">
      <w:rPr>
        <w:rFonts w:ascii="Times New Roman" w:eastAsia="Calibri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z</w:t>
    </w:r>
    <w:r w:rsidRPr="000C2C81">
      <w:rPr>
        <w:rFonts w:ascii="Times New Roman" w:eastAsia="Calibri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realizacją</w:t>
    </w:r>
    <w:r w:rsidRPr="000C2C81">
      <w:rPr>
        <w:rFonts w:ascii="Times New Roman" w:eastAsia="Calibri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przedmiotowego</w:t>
    </w:r>
    <w:r w:rsidRPr="000C2C81">
      <w:rPr>
        <w:rFonts w:ascii="Times New Roman" w:eastAsia="Calibri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zamówienia</w:t>
    </w:r>
    <w:r w:rsidRPr="000C2C81">
      <w:rPr>
        <w:rFonts w:ascii="Times New Roman" w:eastAsia="Calibri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nie</w:t>
    </w:r>
    <w:r w:rsidRPr="000C2C81">
      <w:rPr>
        <w:rFonts w:ascii="Times New Roman" w:eastAsia="Calibri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występuje</w:t>
    </w:r>
    <w:r w:rsidRPr="000C2C81">
      <w:rPr>
        <w:rFonts w:ascii="Times New Roman" w:eastAsia="Calibri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konieczność</w:t>
    </w:r>
    <w:r w:rsidRPr="000C2C81">
      <w:rPr>
        <w:rFonts w:ascii="Times New Roman" w:eastAsia="Calibri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uwzględnienia</w:t>
    </w:r>
    <w:r w:rsidRPr="000C2C81">
      <w:rPr>
        <w:rFonts w:ascii="Times New Roman" w:eastAsia="Calibri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wymogów</w:t>
    </w:r>
    <w:r w:rsidRPr="000C2C81">
      <w:rPr>
        <w:rFonts w:ascii="Times New Roman" w:eastAsia="Calibri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dostępności</w:t>
    </w:r>
    <w:r w:rsidRPr="000C2C81">
      <w:rPr>
        <w:rFonts w:ascii="Times New Roman" w:eastAsia="Calibri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dla</w:t>
    </w:r>
    <w:r w:rsidRPr="000C2C81">
      <w:rPr>
        <w:rFonts w:ascii="Times New Roman" w:eastAsia="Calibri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osób</w:t>
    </w:r>
    <w:r w:rsidRPr="000C2C81">
      <w:rPr>
        <w:rFonts w:ascii="Times New Roman" w:eastAsia="Calibri" w:hAnsi="Times New Roman" w:cs="Times New Roman"/>
        <w:iCs/>
        <w:spacing w:val="-3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ze</w:t>
    </w:r>
    <w:r w:rsidRPr="000C2C81">
      <w:rPr>
        <w:rFonts w:ascii="Times New Roman" w:eastAsia="Calibri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szczególnymi</w:t>
    </w:r>
    <w:r w:rsidRPr="000C2C81">
      <w:rPr>
        <w:rFonts w:ascii="Times New Roman" w:eastAsia="Calibri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>potrzebami</w:t>
    </w:r>
    <w:r w:rsidRPr="000C2C81">
      <w:rPr>
        <w:rFonts w:ascii="Times New Roman" w:eastAsia="Calibri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w w:val="105"/>
        <w:sz w:val="18"/>
        <w:szCs w:val="18"/>
      </w:rPr>
      <w:t xml:space="preserve">zgodnie </w:t>
    </w:r>
    <w:r w:rsidRPr="000C2C81">
      <w:rPr>
        <w:rFonts w:ascii="Times New Roman" w:eastAsia="Calibri" w:hAnsi="Times New Roman" w:cs="Times New Roman"/>
        <w:iCs/>
        <w:sz w:val="18"/>
        <w:szCs w:val="18"/>
      </w:rPr>
      <w:t>z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zasadami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wynikającymi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z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postanowień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ustawy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z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dnia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19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lipca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2019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r.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o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zapewnieniu</w:t>
    </w:r>
    <w:r w:rsidRPr="000C2C81">
      <w:rPr>
        <w:rFonts w:ascii="Times New Roman" w:eastAsia="Calibri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dostępności</w:t>
    </w:r>
    <w:r w:rsidRPr="000C2C81">
      <w:rPr>
        <w:rFonts w:ascii="Times New Roman" w:eastAsia="Calibri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osobom</w:t>
    </w:r>
    <w:r w:rsidRPr="000C2C81">
      <w:rPr>
        <w:rFonts w:ascii="Times New Roman" w:eastAsia="Calibri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ze</w:t>
    </w:r>
    <w:r w:rsidRPr="000C2C81">
      <w:rPr>
        <w:rFonts w:ascii="Times New Roman" w:eastAsia="Calibri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szczególnymi</w:t>
    </w:r>
    <w:r w:rsidRPr="000C2C81">
      <w:rPr>
        <w:rFonts w:ascii="Times New Roman" w:eastAsia="Calibri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potrzebami</w:t>
    </w:r>
    <w:r w:rsidRPr="000C2C81">
      <w:rPr>
        <w:rFonts w:ascii="Times New Roman" w:eastAsia="Calibri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(Dz.U.</w:t>
    </w:r>
    <w:r w:rsidRPr="000C2C81">
      <w:rPr>
        <w:rFonts w:ascii="Times New Roman" w:eastAsia="Calibri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z</w:t>
    </w:r>
    <w:r w:rsidRPr="000C2C81">
      <w:rPr>
        <w:rFonts w:ascii="Times New Roman" w:eastAsia="Calibri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2022</w:t>
    </w:r>
    <w:r w:rsidRPr="000C2C81">
      <w:rPr>
        <w:rFonts w:ascii="Times New Roman" w:eastAsia="Calibri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r.,</w:t>
    </w:r>
    <w:r w:rsidRPr="000C2C81">
      <w:rPr>
        <w:rFonts w:ascii="Times New Roman" w:eastAsia="Calibri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poz.</w:t>
    </w:r>
    <w:r w:rsidRPr="000C2C81">
      <w:rPr>
        <w:rFonts w:ascii="Times New Roman" w:eastAsia="Calibri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2240</w:t>
    </w:r>
    <w:r w:rsidRPr="000C2C81">
      <w:rPr>
        <w:rFonts w:ascii="Times New Roman" w:eastAsia="Calibri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ze</w:t>
    </w:r>
    <w:r w:rsidRPr="000C2C81">
      <w:rPr>
        <w:rFonts w:ascii="Times New Roman" w:eastAsia="Calibri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eastAsia="Calibri" w:hAnsi="Times New Roman" w:cs="Times New Roman"/>
        <w:iCs/>
        <w:sz w:val="18"/>
        <w:szCs w:val="18"/>
      </w:rPr>
      <w:t>zm.)</w:t>
    </w:r>
  </w:p>
  <w:p w14:paraId="548B2C30" w14:textId="77777777" w:rsidR="004134B7" w:rsidRDefault="004134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C590A" w14:textId="77777777" w:rsidR="004349B9" w:rsidRDefault="004349B9" w:rsidP="004349B9">
      <w:pPr>
        <w:spacing w:after="0" w:line="240" w:lineRule="auto"/>
      </w:pPr>
      <w:r>
        <w:separator/>
      </w:r>
    </w:p>
  </w:footnote>
  <w:footnote w:type="continuationSeparator" w:id="0">
    <w:p w14:paraId="547FF1B7" w14:textId="77777777" w:rsidR="004349B9" w:rsidRDefault="004349B9" w:rsidP="004349B9">
      <w:pPr>
        <w:spacing w:after="0" w:line="240" w:lineRule="auto"/>
      </w:pPr>
      <w:r>
        <w:continuationSeparator/>
      </w:r>
    </w:p>
  </w:footnote>
  <w:footnote w:id="1">
    <w:p w14:paraId="2A250887" w14:textId="77777777" w:rsidR="00B30038" w:rsidRPr="00D27B0F" w:rsidRDefault="00B30038" w:rsidP="00B30038">
      <w:pPr>
        <w:pStyle w:val="Tekstprzypisudolnego"/>
        <w:rPr>
          <w:rFonts w:ascii="Times New Roman" w:hAnsi="Times New Roman" w:cs="Times New Roman"/>
          <w:lang w:val="pl-PL"/>
        </w:rPr>
      </w:pPr>
      <w:r w:rsidRPr="00D27B0F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  <w:lang w:val="pl-PL"/>
        </w:rPr>
        <w:t>Innowacyjne Centrum Symulacji Medycznej Uniwersytetu Opolskiego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1EB3" w14:textId="2149F73C" w:rsidR="004349B9" w:rsidRDefault="004349B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D9E8A65" wp14:editId="55738E0B">
          <wp:simplePos x="0" y="0"/>
          <wp:positionH relativeFrom="margin">
            <wp:posOffset>1733550</wp:posOffset>
          </wp:positionH>
          <wp:positionV relativeFrom="paragraph">
            <wp:posOffset>-181610</wp:posOffset>
          </wp:positionV>
          <wp:extent cx="2224405" cy="633095"/>
          <wp:effectExtent l="0" t="0" r="0" b="0"/>
          <wp:wrapNone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49D"/>
    <w:rsid w:val="000347B1"/>
    <w:rsid w:val="00077074"/>
    <w:rsid w:val="00084C8F"/>
    <w:rsid w:val="000D0D96"/>
    <w:rsid w:val="000F3B28"/>
    <w:rsid w:val="001A6892"/>
    <w:rsid w:val="001C0D2B"/>
    <w:rsid w:val="002171DD"/>
    <w:rsid w:val="002767BE"/>
    <w:rsid w:val="00402944"/>
    <w:rsid w:val="004134B7"/>
    <w:rsid w:val="004349B9"/>
    <w:rsid w:val="0048206A"/>
    <w:rsid w:val="0054247F"/>
    <w:rsid w:val="005C76B8"/>
    <w:rsid w:val="005D573B"/>
    <w:rsid w:val="006D01A2"/>
    <w:rsid w:val="00710DAA"/>
    <w:rsid w:val="00743F3B"/>
    <w:rsid w:val="00772D5C"/>
    <w:rsid w:val="00787CB6"/>
    <w:rsid w:val="007C7EFB"/>
    <w:rsid w:val="008110A9"/>
    <w:rsid w:val="008514DE"/>
    <w:rsid w:val="00991680"/>
    <w:rsid w:val="009F2140"/>
    <w:rsid w:val="00A0259D"/>
    <w:rsid w:val="00A22294"/>
    <w:rsid w:val="00AE5D7D"/>
    <w:rsid w:val="00B30038"/>
    <w:rsid w:val="00C1671B"/>
    <w:rsid w:val="00C16913"/>
    <w:rsid w:val="00C26305"/>
    <w:rsid w:val="00C278C4"/>
    <w:rsid w:val="00C57640"/>
    <w:rsid w:val="00DA249D"/>
    <w:rsid w:val="00F0566E"/>
    <w:rsid w:val="00F2746B"/>
    <w:rsid w:val="00F45084"/>
    <w:rsid w:val="00F47682"/>
    <w:rsid w:val="00F54E00"/>
    <w:rsid w:val="00FC2F06"/>
    <w:rsid w:val="00FC4DDA"/>
    <w:rsid w:val="00FD5AB2"/>
    <w:rsid w:val="00FE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274EE79"/>
  <w15:chartTrackingRefBased/>
  <w15:docId w15:val="{5E597D45-CE26-4534-8E3F-0AB95D77C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4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49B9"/>
  </w:style>
  <w:style w:type="paragraph" w:styleId="Stopka">
    <w:name w:val="footer"/>
    <w:basedOn w:val="Normalny"/>
    <w:link w:val="StopkaZnak"/>
    <w:uiPriority w:val="99"/>
    <w:unhideWhenUsed/>
    <w:rsid w:val="00434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9B9"/>
  </w:style>
  <w:style w:type="paragraph" w:styleId="Akapitzlist">
    <w:name w:val="List Paragraph"/>
    <w:basedOn w:val="Normalny"/>
    <w:uiPriority w:val="34"/>
    <w:qFormat/>
    <w:rsid w:val="004349B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B30038"/>
    <w:pPr>
      <w:suppressAutoHyphens/>
      <w:spacing w:after="0" w:line="240" w:lineRule="auto"/>
    </w:pPr>
    <w:rPr>
      <w:rFonts w:ascii="Z@RDBB.tmp" w:eastAsia="Z@RDBB.tmp" w:hAnsi="Z@RDBB.tmp" w:cs="Z@RDBB.tmp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B30038"/>
    <w:rPr>
      <w:rFonts w:ascii="Z@RDBB.tmp" w:eastAsia="Z@RDBB.tmp" w:hAnsi="Z@RDBB.tmp" w:cs="Z@RDBB.tmp"/>
      <w:sz w:val="20"/>
      <w:szCs w:val="20"/>
      <w:lang w:val="x-none" w:eastAsia="ar-SA"/>
    </w:rPr>
  </w:style>
  <w:style w:type="character" w:styleId="Odwoanieprzypisudolnego">
    <w:name w:val="footnote reference"/>
    <w:rsid w:val="00B300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7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A9F7F-9168-4947-B578-7270B7681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Buczkowski</dc:creator>
  <cp:keywords/>
  <dc:description/>
  <cp:lastModifiedBy>Bartosz Komuszyński</cp:lastModifiedBy>
  <cp:revision>9</cp:revision>
  <dcterms:created xsi:type="dcterms:W3CDTF">2024-10-14T10:45:00Z</dcterms:created>
  <dcterms:modified xsi:type="dcterms:W3CDTF">2024-10-21T10:29:00Z</dcterms:modified>
</cp:coreProperties>
</file>